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30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27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まつざき景観団体認定取消通知書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880" w:leftChars="28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　　　　　　　　　　</w:t>
      </w:r>
      <w:bookmarkStart w:id="0" w:name="_GoBack"/>
      <w:bookmarkEnd w:id="0"/>
      <w:r>
        <w:rPr>
          <w:rFonts w:hint="eastAsia" w:ascii="ＭＳ 明朝" w:hAnsi="ＭＳ 明朝"/>
          <w:sz w:val="22"/>
        </w:rPr>
        <w:t>印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まつざき景観団体としての認定について、松崎町景観まちづくり条例第</w:t>
      </w:r>
      <w:r>
        <w:rPr>
          <w:rFonts w:hint="eastAsia" w:ascii="ＭＳ 明朝" w:hAnsi="ＭＳ 明朝"/>
          <w:sz w:val="22"/>
        </w:rPr>
        <w:t>25</w:t>
      </w:r>
      <w:r>
        <w:rPr>
          <w:rFonts w:hint="eastAsia" w:ascii="ＭＳ 明朝" w:hAnsi="ＭＳ 明朝"/>
          <w:sz w:val="22"/>
        </w:rPr>
        <w:t>条第３項の規定に基づき認定の取消しをしたので、松崎町景観まちづくり条例施行規則第</w:t>
      </w:r>
      <w:r>
        <w:rPr>
          <w:rFonts w:hint="eastAsia" w:ascii="ＭＳ 明朝" w:hAnsi="ＭＳ 明朝"/>
          <w:sz w:val="22"/>
        </w:rPr>
        <w:t>27</w:t>
      </w:r>
      <w:r>
        <w:rPr>
          <w:rFonts w:hint="eastAsia" w:ascii="ＭＳ 明朝" w:hAnsi="ＭＳ 明朝"/>
          <w:sz w:val="22"/>
        </w:rPr>
        <w:t>条第５項の規定により、次のとおり通知します。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520"/>
        <w:gridCol w:w="6615"/>
      </w:tblGrid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認定番号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第</w:t>
            </w:r>
            <w:r>
              <w:rPr>
                <w:rFonts w:hint="default" w:ascii="ＭＳ 明朝" w:hAnsi="ＭＳ 明朝"/>
              </w:rPr>
              <w:t>　　　　　</w:t>
            </w:r>
            <w:r>
              <w:rPr>
                <w:rFonts w:hint="eastAsia" w:ascii="ＭＳ 明朝" w:hAnsi="ＭＳ 明朝"/>
              </w:rPr>
              <w:t>号</w:t>
            </w:r>
          </w:p>
        </w:tc>
      </w:tr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認定年月日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年　　月　　日</w:t>
            </w:r>
          </w:p>
        </w:tc>
      </w:tr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団体の名称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850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事務所の所在地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認定取消し年月日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年　　月　　日</w:t>
            </w:r>
          </w:p>
        </w:tc>
      </w:tr>
      <w:tr>
        <w:trPr>
          <w:trHeight w:val="1701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認定取消しの理由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備考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autoSpaceDE w:val="0"/>
        <w:autoSpaceDN w:val="0"/>
        <w:ind w:left="210" w:leftChars="100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4</Words>
  <Characters>183</Characters>
  <Application>JUST Note</Application>
  <Lines>29</Lines>
  <Paragraphs>16</Paragraphs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2021-05-17T06:59:39Z</dcterms:modified>
  <cp:revision>0</cp:revision>
</cp:coreProperties>
</file>